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2BC" w:rsidRDefault="004254A9" w:rsidP="00530B53">
      <w:pPr>
        <w:jc w:val="right"/>
      </w:pPr>
      <w:r>
        <w:t xml:space="preserve">                                                                                    </w:t>
      </w:r>
      <w:r w:rsidR="000A2CD2">
        <w:t xml:space="preserve">                  Приложение № 5</w:t>
      </w:r>
      <w:r w:rsidR="000F22A6">
        <w:t>.1</w:t>
      </w:r>
    </w:p>
    <w:p w:rsidR="00853FB4" w:rsidRDefault="004254A9" w:rsidP="00530B53">
      <w:pPr>
        <w:jc w:val="right"/>
      </w:pPr>
      <w:r>
        <w:t xml:space="preserve">                                                                                </w:t>
      </w:r>
      <w:r w:rsidR="00530B53">
        <w:t xml:space="preserve">                      к </w:t>
      </w:r>
      <w:r w:rsidR="00F61FFE">
        <w:t>проекту Решения</w:t>
      </w:r>
      <w:r>
        <w:t xml:space="preserve"> Совета</w:t>
      </w:r>
      <w:r w:rsidR="00530B53">
        <w:t xml:space="preserve"> </w:t>
      </w:r>
    </w:p>
    <w:p w:rsidR="004254A9" w:rsidRDefault="00530B53" w:rsidP="00530B53">
      <w:pPr>
        <w:jc w:val="right"/>
      </w:pPr>
      <w:r>
        <w:t>от</w:t>
      </w:r>
      <w:r w:rsidR="00853FB4">
        <w:t xml:space="preserve"> </w:t>
      </w:r>
      <w:r w:rsidR="006925A4">
        <w:t>25.11.2024</w:t>
      </w:r>
      <w:r w:rsidR="00853FB4">
        <w:t xml:space="preserve"> № </w:t>
      </w:r>
      <w:r w:rsidR="006925A4">
        <w:t>16</w:t>
      </w:r>
      <w:bookmarkStart w:id="0" w:name="_GoBack"/>
      <w:bookmarkEnd w:id="0"/>
      <w:r>
        <w:t xml:space="preserve">                     </w:t>
      </w:r>
    </w:p>
    <w:p w:rsidR="004254A9" w:rsidRDefault="004254A9" w:rsidP="00530B53">
      <w:pPr>
        <w:jc w:val="right"/>
      </w:pPr>
    </w:p>
    <w:p w:rsidR="004254A9" w:rsidRDefault="004254A9"/>
    <w:p w:rsidR="004254A9" w:rsidRDefault="004254A9"/>
    <w:p w:rsidR="004254A9" w:rsidRPr="004254A9" w:rsidRDefault="004254A9" w:rsidP="004254A9">
      <w:pPr>
        <w:jc w:val="center"/>
        <w:rPr>
          <w:b/>
        </w:rPr>
      </w:pPr>
      <w:r w:rsidRPr="004254A9">
        <w:rPr>
          <w:b/>
        </w:rPr>
        <w:t>Перечень прямых получа</w:t>
      </w:r>
      <w:r>
        <w:rPr>
          <w:b/>
        </w:rPr>
        <w:t>телей средств из бюджета Админис</w:t>
      </w:r>
      <w:r w:rsidRPr="004254A9">
        <w:rPr>
          <w:b/>
        </w:rPr>
        <w:t xml:space="preserve">трации </w:t>
      </w:r>
    </w:p>
    <w:p w:rsidR="006B034E" w:rsidRDefault="0011658C" w:rsidP="004254A9">
      <w:pPr>
        <w:jc w:val="center"/>
        <w:rPr>
          <w:b/>
        </w:rPr>
      </w:pPr>
      <w:r w:rsidRPr="0011658C">
        <w:rPr>
          <w:b/>
        </w:rPr>
        <w:t>муниципального образования</w:t>
      </w:r>
      <w:r w:rsidR="004254A9" w:rsidRPr="0011658C">
        <w:rPr>
          <w:b/>
        </w:rPr>
        <w:t xml:space="preserve"> «</w:t>
      </w:r>
      <w:r w:rsidR="00E50207" w:rsidRPr="0011658C">
        <w:rPr>
          <w:b/>
        </w:rPr>
        <w:t>Сельское поселение Сасыкольский  сельсовет Харабалинского муниципального района Астраханской области</w:t>
      </w:r>
      <w:r w:rsidR="004254A9" w:rsidRPr="0011658C">
        <w:rPr>
          <w:b/>
        </w:rPr>
        <w:t>»</w:t>
      </w:r>
    </w:p>
    <w:p w:rsidR="004254A9" w:rsidRDefault="0059150B" w:rsidP="004254A9">
      <w:pPr>
        <w:jc w:val="center"/>
        <w:rPr>
          <w:b/>
        </w:rPr>
      </w:pPr>
      <w:r w:rsidRPr="0011658C">
        <w:rPr>
          <w:b/>
        </w:rPr>
        <w:t xml:space="preserve"> </w:t>
      </w:r>
      <w:r w:rsidR="0011658C" w:rsidRPr="0011658C">
        <w:rPr>
          <w:b/>
        </w:rPr>
        <w:t xml:space="preserve">на </w:t>
      </w:r>
      <w:r w:rsidR="006B034E">
        <w:rPr>
          <w:b/>
        </w:rPr>
        <w:t>плановый период 2026-2027 годов</w:t>
      </w:r>
    </w:p>
    <w:p w:rsidR="0011658C" w:rsidRPr="0011658C" w:rsidRDefault="0011658C" w:rsidP="004254A9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8"/>
        <w:gridCol w:w="1288"/>
        <w:gridCol w:w="5253"/>
        <w:gridCol w:w="2092"/>
      </w:tblGrid>
      <w:tr w:rsidR="004254A9" w:rsidTr="004254A9">
        <w:trPr>
          <w:trHeight w:val="883"/>
        </w:trPr>
        <w:tc>
          <w:tcPr>
            <w:tcW w:w="938" w:type="dxa"/>
          </w:tcPr>
          <w:p w:rsidR="004254A9" w:rsidRDefault="004254A9">
            <w:r>
              <w:t>№ п/п</w:t>
            </w:r>
          </w:p>
        </w:tc>
        <w:tc>
          <w:tcPr>
            <w:tcW w:w="1288" w:type="dxa"/>
          </w:tcPr>
          <w:p w:rsidR="004254A9" w:rsidRDefault="00E50207" w:rsidP="004254A9">
            <w:r>
              <w:t xml:space="preserve">Код бюджета </w:t>
            </w:r>
            <w:r w:rsidR="004254A9">
              <w:t>получателя</w:t>
            </w:r>
          </w:p>
        </w:tc>
        <w:tc>
          <w:tcPr>
            <w:tcW w:w="5253" w:type="dxa"/>
          </w:tcPr>
          <w:p w:rsidR="004254A9" w:rsidRDefault="004254A9" w:rsidP="004254A9">
            <w:r>
              <w:t>Наименование распорядителя, получателя средств</w:t>
            </w:r>
          </w:p>
        </w:tc>
        <w:tc>
          <w:tcPr>
            <w:tcW w:w="2092" w:type="dxa"/>
          </w:tcPr>
          <w:p w:rsidR="004254A9" w:rsidRDefault="004254A9" w:rsidP="004254A9">
            <w:pPr>
              <w:jc w:val="center"/>
            </w:pPr>
            <w:r>
              <w:t>Код административной подчиненности</w:t>
            </w:r>
          </w:p>
        </w:tc>
      </w:tr>
      <w:tr w:rsidR="004254A9" w:rsidTr="004254A9">
        <w:trPr>
          <w:trHeight w:val="571"/>
        </w:trPr>
        <w:tc>
          <w:tcPr>
            <w:tcW w:w="9571" w:type="dxa"/>
            <w:gridSpan w:val="4"/>
          </w:tcPr>
          <w:p w:rsidR="004254A9" w:rsidRPr="004254A9" w:rsidRDefault="004254A9" w:rsidP="004254A9">
            <w:pPr>
              <w:jc w:val="center"/>
              <w:rPr>
                <w:b/>
              </w:rPr>
            </w:pPr>
            <w:r w:rsidRPr="004254A9">
              <w:rPr>
                <w:b/>
              </w:rPr>
              <w:t>Главный распорядитель бюджетных средств</w:t>
            </w:r>
          </w:p>
        </w:tc>
      </w:tr>
      <w:tr w:rsidR="004254A9" w:rsidTr="004254A9">
        <w:tc>
          <w:tcPr>
            <w:tcW w:w="938" w:type="dxa"/>
          </w:tcPr>
          <w:p w:rsidR="004254A9" w:rsidRDefault="004254A9">
            <w:r>
              <w:t>1</w:t>
            </w:r>
          </w:p>
        </w:tc>
        <w:tc>
          <w:tcPr>
            <w:tcW w:w="1288" w:type="dxa"/>
          </w:tcPr>
          <w:p w:rsidR="004254A9" w:rsidRDefault="004254A9">
            <w:r>
              <w:t>10110</w:t>
            </w:r>
          </w:p>
        </w:tc>
        <w:tc>
          <w:tcPr>
            <w:tcW w:w="5253" w:type="dxa"/>
          </w:tcPr>
          <w:p w:rsidR="004254A9" w:rsidRDefault="004254A9">
            <w:r>
              <w:t>Администрация муниципального образования «</w:t>
            </w:r>
            <w:r w:rsidR="00E50207" w:rsidRPr="002A4197">
              <w:t>Сельское поселение Сасыкольский  сельсовет Харабалинского муниципального района Астраханской области</w:t>
            </w:r>
            <w:r>
              <w:t>»</w:t>
            </w:r>
          </w:p>
        </w:tc>
        <w:tc>
          <w:tcPr>
            <w:tcW w:w="2092" w:type="dxa"/>
          </w:tcPr>
          <w:p w:rsidR="004254A9" w:rsidRDefault="004254A9" w:rsidP="004254A9">
            <w:pPr>
              <w:jc w:val="center"/>
            </w:pPr>
            <w:r>
              <w:t>407</w:t>
            </w:r>
          </w:p>
        </w:tc>
      </w:tr>
      <w:tr w:rsidR="004254A9" w:rsidTr="004254A9">
        <w:trPr>
          <w:trHeight w:val="599"/>
        </w:trPr>
        <w:tc>
          <w:tcPr>
            <w:tcW w:w="9571" w:type="dxa"/>
            <w:gridSpan w:val="4"/>
          </w:tcPr>
          <w:p w:rsidR="004254A9" w:rsidRPr="004254A9" w:rsidRDefault="004254A9" w:rsidP="004254A9">
            <w:pPr>
              <w:jc w:val="center"/>
              <w:rPr>
                <w:b/>
              </w:rPr>
            </w:pPr>
            <w:r w:rsidRPr="004254A9">
              <w:rPr>
                <w:b/>
              </w:rPr>
              <w:t>Получатели бюджетных средств</w:t>
            </w:r>
          </w:p>
        </w:tc>
      </w:tr>
      <w:tr w:rsidR="004254A9" w:rsidTr="004254A9">
        <w:trPr>
          <w:trHeight w:val="411"/>
        </w:trPr>
        <w:tc>
          <w:tcPr>
            <w:tcW w:w="938" w:type="dxa"/>
          </w:tcPr>
          <w:p w:rsidR="004254A9" w:rsidRDefault="004254A9">
            <w:r>
              <w:t>2</w:t>
            </w:r>
          </w:p>
        </w:tc>
        <w:tc>
          <w:tcPr>
            <w:tcW w:w="1288" w:type="dxa"/>
          </w:tcPr>
          <w:p w:rsidR="004254A9" w:rsidRDefault="004254A9">
            <w:r>
              <w:t>10111</w:t>
            </w:r>
          </w:p>
        </w:tc>
        <w:tc>
          <w:tcPr>
            <w:tcW w:w="5253" w:type="dxa"/>
          </w:tcPr>
          <w:p w:rsidR="004254A9" w:rsidRDefault="004254A9">
            <w:r>
              <w:t>Администрация муниципального образования «Сасыкольский сельсовет»</w:t>
            </w:r>
          </w:p>
        </w:tc>
        <w:tc>
          <w:tcPr>
            <w:tcW w:w="2092" w:type="dxa"/>
          </w:tcPr>
          <w:p w:rsidR="004254A9" w:rsidRDefault="004254A9" w:rsidP="004254A9">
            <w:pPr>
              <w:jc w:val="center"/>
            </w:pPr>
            <w:r>
              <w:t>407</w:t>
            </w:r>
          </w:p>
        </w:tc>
      </w:tr>
      <w:tr w:rsidR="004254A9" w:rsidTr="004254A9">
        <w:tc>
          <w:tcPr>
            <w:tcW w:w="938" w:type="dxa"/>
          </w:tcPr>
          <w:p w:rsidR="004254A9" w:rsidRDefault="004254A9">
            <w:r>
              <w:t>3</w:t>
            </w:r>
          </w:p>
        </w:tc>
        <w:tc>
          <w:tcPr>
            <w:tcW w:w="1288" w:type="dxa"/>
          </w:tcPr>
          <w:p w:rsidR="004254A9" w:rsidRDefault="004254A9">
            <w:r>
              <w:t>10112</w:t>
            </w:r>
          </w:p>
        </w:tc>
        <w:tc>
          <w:tcPr>
            <w:tcW w:w="5253" w:type="dxa"/>
          </w:tcPr>
          <w:p w:rsidR="004254A9" w:rsidRDefault="004254A9">
            <w:r>
              <w:t>Муниципальное казенное учреждение культуры «Дом культуры с. Сасыколи»</w:t>
            </w:r>
          </w:p>
        </w:tc>
        <w:tc>
          <w:tcPr>
            <w:tcW w:w="2092" w:type="dxa"/>
          </w:tcPr>
          <w:p w:rsidR="004254A9" w:rsidRDefault="004254A9" w:rsidP="004254A9">
            <w:pPr>
              <w:jc w:val="center"/>
            </w:pPr>
            <w:r>
              <w:t>407</w:t>
            </w:r>
          </w:p>
        </w:tc>
      </w:tr>
    </w:tbl>
    <w:p w:rsidR="004254A9" w:rsidRDefault="004254A9"/>
    <w:p w:rsidR="004254A9" w:rsidRDefault="004254A9"/>
    <w:p w:rsidR="004254A9" w:rsidRDefault="004254A9"/>
    <w:p w:rsidR="006B034E" w:rsidRDefault="004254A9">
      <w:r>
        <w:t xml:space="preserve">Верно:  Глава </w:t>
      </w:r>
      <w:r w:rsidR="006B034E">
        <w:t>муниципального образования</w:t>
      </w:r>
    </w:p>
    <w:p w:rsidR="004254A9" w:rsidRDefault="006B034E">
      <w:r>
        <w:t xml:space="preserve">              </w:t>
      </w:r>
      <w:r w:rsidR="004254A9">
        <w:t xml:space="preserve">«Сасыкольский сельсовет»                                  </w:t>
      </w:r>
      <w:r>
        <w:t xml:space="preserve">                       </w:t>
      </w:r>
      <w:r w:rsidR="004254A9">
        <w:t>А.В. Акулов</w:t>
      </w:r>
    </w:p>
    <w:sectPr w:rsidR="004254A9" w:rsidSect="004254A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254A9"/>
    <w:rsid w:val="000750C1"/>
    <w:rsid w:val="000A2CD2"/>
    <w:rsid w:val="000F22A6"/>
    <w:rsid w:val="0011658C"/>
    <w:rsid w:val="001A7544"/>
    <w:rsid w:val="00295256"/>
    <w:rsid w:val="003860B5"/>
    <w:rsid w:val="004254A9"/>
    <w:rsid w:val="00482BE5"/>
    <w:rsid w:val="00492503"/>
    <w:rsid w:val="004A4A45"/>
    <w:rsid w:val="00530B53"/>
    <w:rsid w:val="0059150B"/>
    <w:rsid w:val="006925A4"/>
    <w:rsid w:val="006A523D"/>
    <w:rsid w:val="006B034E"/>
    <w:rsid w:val="007529BB"/>
    <w:rsid w:val="00853FB4"/>
    <w:rsid w:val="008D337B"/>
    <w:rsid w:val="00926CD7"/>
    <w:rsid w:val="00A84320"/>
    <w:rsid w:val="00C66DE4"/>
    <w:rsid w:val="00CF4CEF"/>
    <w:rsid w:val="00DF52BC"/>
    <w:rsid w:val="00E50207"/>
    <w:rsid w:val="00EE56FE"/>
    <w:rsid w:val="00F61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503"/>
    <w:pPr>
      <w:spacing w:after="0" w:line="240" w:lineRule="auto"/>
      <w:contextualSpacing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4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T2</dc:creator>
  <cp:lastModifiedBy>Spec</cp:lastModifiedBy>
  <cp:revision>29</cp:revision>
  <cp:lastPrinted>2022-11-14T09:40:00Z</cp:lastPrinted>
  <dcterms:created xsi:type="dcterms:W3CDTF">2020-11-19T05:00:00Z</dcterms:created>
  <dcterms:modified xsi:type="dcterms:W3CDTF">2024-11-29T07:07:00Z</dcterms:modified>
</cp:coreProperties>
</file>